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B311" w14:textId="77777777" w:rsidR="004061EE" w:rsidRDefault="004061EE" w:rsidP="00803286">
      <w:pPr>
        <w:jc w:val="center"/>
        <w:rPr>
          <w:b/>
        </w:rPr>
      </w:pPr>
      <w:r>
        <w:rPr>
          <w:b/>
        </w:rPr>
        <w:t>Best Roller Coaster:  Wood vs. Steel</w:t>
      </w:r>
    </w:p>
    <w:p w14:paraId="49DD45C8" w14:textId="77777777" w:rsidR="00B71098" w:rsidRDefault="00B71098">
      <w:pPr>
        <w:rPr>
          <w:b/>
        </w:rPr>
      </w:pPr>
    </w:p>
    <w:p w14:paraId="48CAF5C7" w14:textId="77777777" w:rsidR="00B71098" w:rsidRDefault="00B71098">
      <w:pPr>
        <w:rPr>
          <w:b/>
        </w:rPr>
      </w:pPr>
    </w:p>
    <w:p w14:paraId="2D43B141" w14:textId="77777777" w:rsidR="00B71098" w:rsidRDefault="00B71098">
      <w:pPr>
        <w:rPr>
          <w:b/>
        </w:rPr>
      </w:pPr>
    </w:p>
    <w:p w14:paraId="18F3DBEA" w14:textId="77777777" w:rsidR="00B71098" w:rsidRDefault="00B71098">
      <w:pPr>
        <w:rPr>
          <w:b/>
        </w:rPr>
      </w:pPr>
    </w:p>
    <w:p w14:paraId="5E48568E" w14:textId="77777777" w:rsidR="00B71098" w:rsidRDefault="00B71098">
      <w:pPr>
        <w:rPr>
          <w:b/>
        </w:rPr>
      </w:pPr>
    </w:p>
    <w:p w14:paraId="182D686B" w14:textId="77777777" w:rsidR="00B71098" w:rsidRDefault="00B71098">
      <w:pPr>
        <w:rPr>
          <w:b/>
        </w:rPr>
      </w:pPr>
    </w:p>
    <w:p w14:paraId="210B9AC1" w14:textId="77777777" w:rsidR="00B71098" w:rsidRDefault="00B71098">
      <w:pPr>
        <w:rPr>
          <w:b/>
        </w:rPr>
      </w:pPr>
    </w:p>
    <w:p w14:paraId="553C9556" w14:textId="77777777" w:rsidR="00B71098" w:rsidRDefault="00B71098">
      <w:pPr>
        <w:rPr>
          <w:b/>
        </w:rPr>
      </w:pPr>
    </w:p>
    <w:p w14:paraId="1039D910" w14:textId="77777777" w:rsidR="00B71098" w:rsidRDefault="00B71098">
      <w:pPr>
        <w:rPr>
          <w:b/>
        </w:rPr>
      </w:pPr>
    </w:p>
    <w:p w14:paraId="164905F8" w14:textId="77777777" w:rsidR="00B71098" w:rsidRDefault="00B71098">
      <w:pPr>
        <w:rPr>
          <w:b/>
        </w:rPr>
      </w:pPr>
    </w:p>
    <w:p w14:paraId="0A76B5B1" w14:textId="77777777" w:rsidR="00B71098" w:rsidRDefault="00B71098">
      <w:pPr>
        <w:rPr>
          <w:b/>
        </w:rPr>
      </w:pPr>
    </w:p>
    <w:p w14:paraId="02E9D62F" w14:textId="1FB2B363" w:rsidR="00B71098" w:rsidRDefault="00B710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2823C7" wp14:editId="72F8B24E">
            <wp:simplePos x="0" y="0"/>
            <wp:positionH relativeFrom="margin">
              <wp:posOffset>3632200</wp:posOffset>
            </wp:positionH>
            <wp:positionV relativeFrom="margin">
              <wp:posOffset>279400</wp:posOffset>
            </wp:positionV>
            <wp:extent cx="2387600" cy="1788160"/>
            <wp:effectExtent l="0" t="0" r="0" b="0"/>
            <wp:wrapSquare wrapText="bothSides"/>
            <wp:docPr id="11" name="Picture 11" descr="Mac Mini New Internal Hard Drive:private:var:folders:zs:4g05sgzs48d6tvgt7zwcrn88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Mini New Internal Hard Drive:private:var:folders:zs:4g05sgzs48d6tvgt7zwcrn88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28C63F" wp14:editId="2598A6C5">
            <wp:simplePos x="0" y="0"/>
            <wp:positionH relativeFrom="margin">
              <wp:posOffset>889000</wp:posOffset>
            </wp:positionH>
            <wp:positionV relativeFrom="margin">
              <wp:posOffset>266700</wp:posOffset>
            </wp:positionV>
            <wp:extent cx="2743200" cy="1802765"/>
            <wp:effectExtent l="0" t="0" r="0" b="635"/>
            <wp:wrapSquare wrapText="bothSides"/>
            <wp:docPr id="10" name="Picture 10" descr="Mac Mini New Internal Hard Drive:private:var:folders:zs:4g05sgzs48d6tvgt7zwcrn880000gp:T:TemporaryItems:2014%2F06%2F20%2F5d%2Frollercoast.b8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 Mini New Internal Hard Drive:private:var:folders:zs:4g05sgzs48d6tvgt7zwcrn880000gp:T:TemporaryItems:2014%2F06%2F20%2F5d%2Frollercoast.b80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" r="16385"/>
                    <a:stretch/>
                  </pic:blipFill>
                  <pic:spPr bwMode="auto">
                    <a:xfrm>
                      <a:off x="0" y="0"/>
                      <a:ext cx="27432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444280" w14:textId="5C10EA20" w:rsidR="004061EE" w:rsidRDefault="004061EE" w:rsidP="00F07E93">
      <w:pPr>
        <w:jc w:val="both"/>
        <w:rPr>
          <w:b/>
        </w:rPr>
      </w:pPr>
      <w:r>
        <w:rPr>
          <w:b/>
        </w:rPr>
        <w:t>Standards</w:t>
      </w:r>
    </w:p>
    <w:bookmarkStart w:id="0" w:name="CCSS.Math.Content.6.SP.B.4"/>
    <w:p w14:paraId="40B81958" w14:textId="28F8B191" w:rsidR="004061EE" w:rsidRDefault="004061EE" w:rsidP="00F07E93">
      <w:pPr>
        <w:jc w:val="both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"http://www.corestandards.org/Math/Content/6/SP/B/4/"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Lato Light" w:eastAsia="Times New Roman" w:hAnsi="Lato Light"/>
          <w:caps/>
          <w:color w:val="373737"/>
          <w:sz w:val="18"/>
          <w:szCs w:val="18"/>
          <w:u w:val="none"/>
        </w:rPr>
        <w:t>CCSS.MATH.CONTENT.6.SP.B.4</w:t>
      </w:r>
      <w:r>
        <w:rPr>
          <w:rFonts w:eastAsia="Times New Roman"/>
        </w:rPr>
        <w:fldChar w:fldCharType="end"/>
      </w:r>
      <w:bookmarkEnd w:id="0"/>
      <w:proofErr w:type="gramStart"/>
      <w:r w:rsidR="000E1A27">
        <w:rPr>
          <w:rFonts w:eastAsia="Times New Roman"/>
        </w:rPr>
        <w:t xml:space="preserve">  </w:t>
      </w:r>
      <w:r>
        <w:rPr>
          <w:rFonts w:ascii="Lato Light" w:eastAsia="Times New Roman" w:hAnsi="Lato Light"/>
          <w:color w:val="202020"/>
          <w:sz w:val="25"/>
          <w:szCs w:val="25"/>
        </w:rPr>
        <w:t>Display</w:t>
      </w:r>
      <w:proofErr w:type="gramEnd"/>
      <w:r>
        <w:rPr>
          <w:rFonts w:ascii="Lato Light" w:eastAsia="Times New Roman" w:hAnsi="Lato Light"/>
          <w:color w:val="202020"/>
          <w:sz w:val="25"/>
          <w:szCs w:val="25"/>
        </w:rPr>
        <w:t xml:space="preserve"> numerical data in plots on a number line, including dot plots, histograms, and box plots.</w:t>
      </w:r>
    </w:p>
    <w:bookmarkStart w:id="1" w:name="CCSS.Math.Content.6.SP.B.5.c"/>
    <w:p w14:paraId="71B10D92" w14:textId="77777777" w:rsidR="004061EE" w:rsidRDefault="004061EE" w:rsidP="00F07E93">
      <w:pPr>
        <w:jc w:val="both"/>
        <w:rPr>
          <w:rFonts w:ascii="Lato Light" w:eastAsia="Times New Roman" w:hAnsi="Lato Light"/>
          <w:color w:val="202020"/>
          <w:sz w:val="25"/>
          <w:szCs w:val="25"/>
        </w:rPr>
      </w:pPr>
      <w:r>
        <w:rPr>
          <w:rFonts w:ascii="Lato Light" w:eastAsia="Times New Roman" w:hAnsi="Lato Light"/>
          <w:color w:val="202020"/>
          <w:sz w:val="25"/>
          <w:szCs w:val="25"/>
        </w:rPr>
        <w:fldChar w:fldCharType="begin"/>
      </w:r>
      <w:r>
        <w:rPr>
          <w:rFonts w:ascii="Lato Light" w:eastAsia="Times New Roman" w:hAnsi="Lato Light"/>
          <w:color w:val="202020"/>
          <w:sz w:val="25"/>
          <w:szCs w:val="25"/>
        </w:rPr>
        <w:instrText xml:space="preserve"> HYPERLINK "http://www.corestandards.org/Math/Content/6/SP/B/5/c/" </w:instrText>
      </w:r>
      <w:r>
        <w:rPr>
          <w:rFonts w:ascii="Lato Light" w:eastAsia="Times New Roman" w:hAnsi="Lato Light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eastAsia="Times New Roman" w:hAnsi="Lato Light"/>
          <w:caps/>
          <w:color w:val="373737"/>
          <w:sz w:val="18"/>
          <w:szCs w:val="18"/>
          <w:u w:val="none"/>
        </w:rPr>
        <w:t>CCSS.MATH.CONTENT.6.SP.B.5.C</w:t>
      </w:r>
      <w:r>
        <w:rPr>
          <w:rFonts w:ascii="Lato Light" w:eastAsia="Times New Roman" w:hAnsi="Lato Light"/>
          <w:color w:val="202020"/>
          <w:sz w:val="25"/>
          <w:szCs w:val="25"/>
        </w:rPr>
        <w:fldChar w:fldCharType="end"/>
      </w:r>
      <w:bookmarkEnd w:id="1"/>
      <w:r w:rsidR="000E1A27">
        <w:rPr>
          <w:rFonts w:ascii="Lato Light" w:eastAsia="Times New Roman" w:hAnsi="Lato Light"/>
          <w:color w:val="202020"/>
          <w:sz w:val="25"/>
          <w:szCs w:val="25"/>
        </w:rPr>
        <w:t xml:space="preserve"> </w:t>
      </w:r>
      <w:r>
        <w:rPr>
          <w:rFonts w:ascii="Lato Light" w:eastAsia="Times New Roman" w:hAnsi="Lato Light"/>
          <w:color w:val="202020"/>
          <w:sz w:val="25"/>
          <w:szCs w:val="25"/>
        </w:rPr>
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</w:r>
    </w:p>
    <w:bookmarkStart w:id="2" w:name="CCSS.Math.Content.7.SP.B.4"/>
    <w:p w14:paraId="30629A9E" w14:textId="77777777" w:rsidR="004061EE" w:rsidRDefault="004061EE" w:rsidP="00F07E93">
      <w:pPr>
        <w:jc w:val="both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"http://www.corestandards.org/Math/Content/7/SP/B/4/"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Lato Light" w:eastAsia="Times New Roman" w:hAnsi="Lato Light"/>
          <w:caps/>
          <w:color w:val="373737"/>
          <w:sz w:val="18"/>
          <w:szCs w:val="18"/>
          <w:u w:val="none"/>
        </w:rPr>
        <w:t>CCSS.MATH.CONTENT.7.SP.B.4</w:t>
      </w:r>
      <w:r>
        <w:rPr>
          <w:rFonts w:eastAsia="Times New Roman"/>
        </w:rPr>
        <w:fldChar w:fldCharType="end"/>
      </w:r>
      <w:bookmarkEnd w:id="2"/>
      <w:r w:rsidR="000E1A27">
        <w:rPr>
          <w:rFonts w:eastAsia="Times New Roman"/>
        </w:rPr>
        <w:t xml:space="preserve"> </w:t>
      </w:r>
      <w:r>
        <w:rPr>
          <w:rFonts w:ascii="Lato Light" w:eastAsia="Times New Roman" w:hAnsi="Lato Light"/>
          <w:color w:val="202020"/>
          <w:sz w:val="25"/>
          <w:szCs w:val="25"/>
        </w:rPr>
        <w:t>Use measures of center and measures of variability for numerical data from random samples to draw informal comparative inferences about two populations.</w:t>
      </w:r>
    </w:p>
    <w:bookmarkStart w:id="3" w:name="CCSS.Math.Content.7.SP.B.3"/>
    <w:p w14:paraId="51D26D8C" w14:textId="77777777" w:rsidR="004061EE" w:rsidRDefault="004061EE" w:rsidP="00F07E93">
      <w:pPr>
        <w:jc w:val="both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"http://www.corestandards.org/Math/Content/7/SP/B/3/"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Lato Light" w:eastAsia="Times New Roman" w:hAnsi="Lato Light"/>
          <w:caps/>
          <w:color w:val="373737"/>
          <w:sz w:val="18"/>
          <w:szCs w:val="18"/>
          <w:u w:val="none"/>
        </w:rPr>
        <w:t>CCSS.MATH.CONTENT.7.SP.B.3</w:t>
      </w:r>
      <w:r>
        <w:rPr>
          <w:rFonts w:eastAsia="Times New Roman"/>
        </w:rPr>
        <w:fldChar w:fldCharType="end"/>
      </w:r>
      <w:bookmarkEnd w:id="3"/>
      <w:r>
        <w:rPr>
          <w:rFonts w:ascii="Lato Light" w:eastAsia="Times New Roman" w:hAnsi="Lato Light"/>
          <w:color w:val="202020"/>
          <w:sz w:val="25"/>
          <w:szCs w:val="25"/>
        </w:rPr>
        <w:br/>
        <w:t xml:space="preserve">Informally assess the degree of visual overlap of two numerical data distributions with similar </w:t>
      </w:r>
      <w:proofErr w:type="spellStart"/>
      <w:r>
        <w:rPr>
          <w:rFonts w:ascii="Lato Light" w:eastAsia="Times New Roman" w:hAnsi="Lato Light"/>
          <w:color w:val="202020"/>
          <w:sz w:val="25"/>
          <w:szCs w:val="25"/>
        </w:rPr>
        <w:t>variabilities</w:t>
      </w:r>
      <w:proofErr w:type="spellEnd"/>
      <w:r>
        <w:rPr>
          <w:rFonts w:ascii="Lato Light" w:eastAsia="Times New Roman" w:hAnsi="Lato Light"/>
          <w:color w:val="202020"/>
          <w:sz w:val="25"/>
          <w:szCs w:val="25"/>
        </w:rPr>
        <w:t>, measuring the difference between the centers by expressing it as a multiple of a measure of variability.</w:t>
      </w:r>
      <w:r>
        <w:rPr>
          <w:rStyle w:val="apple-converted-space"/>
          <w:rFonts w:ascii="Lato Light" w:eastAsia="Times New Roman" w:hAnsi="Lato Light"/>
          <w:color w:val="202020"/>
          <w:sz w:val="25"/>
          <w:szCs w:val="25"/>
        </w:rPr>
        <w:t> </w:t>
      </w:r>
    </w:p>
    <w:bookmarkStart w:id="4" w:name="CCSS.Math.Practice.MP3"/>
    <w:p w14:paraId="10C17F03" w14:textId="77777777" w:rsidR="004061EE" w:rsidRDefault="004061EE" w:rsidP="00F07E93">
      <w:pPr>
        <w:pStyle w:val="Heading4"/>
        <w:spacing w:after="0" w:afterAutospacing="0"/>
        <w:jc w:val="both"/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</w:pP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begin"/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instrText xml:space="preserve"> HYPERLINK "http://www.corestandards.org/Math/Practice/MP3/" </w:instrTex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separate"/>
      </w:r>
      <w:r>
        <w:rPr>
          <w:rStyle w:val="Hyperlink"/>
          <w:rFonts w:ascii="Lato Bold" w:eastAsia="Times New Roman" w:hAnsi="Lato Bold"/>
          <w:b w:val="0"/>
          <w:bCs w:val="0"/>
          <w:caps/>
          <w:color w:val="373737"/>
          <w:sz w:val="18"/>
          <w:szCs w:val="18"/>
        </w:rPr>
        <w:t>CCSS.MATH.PRACTICE.MP3</w: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end"/>
      </w:r>
      <w:bookmarkEnd w:id="4"/>
      <w:r>
        <w:rPr>
          <w:rStyle w:val="apple-converted-space"/>
          <w:rFonts w:ascii="Lato Bold" w:eastAsia="Times New Roman" w:hAnsi="Lato Bold"/>
          <w:b w:val="0"/>
          <w:bCs w:val="0"/>
          <w:color w:val="202020"/>
          <w:sz w:val="25"/>
          <w:szCs w:val="25"/>
        </w:rPr>
        <w:t> </w: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t>Construct viable arguments and critique the reasoning of others.</w:t>
      </w:r>
    </w:p>
    <w:bookmarkStart w:id="5" w:name="CCSS.Math.Practice.MP5"/>
    <w:p w14:paraId="6A323FD3" w14:textId="77777777" w:rsidR="004061EE" w:rsidRDefault="004061EE" w:rsidP="00F07E93">
      <w:pPr>
        <w:pStyle w:val="Heading4"/>
        <w:spacing w:after="0" w:afterAutospacing="0"/>
        <w:jc w:val="both"/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</w:pP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begin"/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instrText xml:space="preserve"> HYPERLINK "http://www.corestandards.org/Math/Practice/MP5/" </w:instrTex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separate"/>
      </w:r>
      <w:r>
        <w:rPr>
          <w:rStyle w:val="Hyperlink"/>
          <w:rFonts w:ascii="Lato Bold" w:eastAsia="Times New Roman" w:hAnsi="Lato Bold"/>
          <w:b w:val="0"/>
          <w:bCs w:val="0"/>
          <w:caps/>
          <w:color w:val="108EBC"/>
          <w:sz w:val="18"/>
          <w:szCs w:val="18"/>
        </w:rPr>
        <w:t>CC</w:t>
      </w:r>
      <w:r>
        <w:rPr>
          <w:rStyle w:val="Hyperlink"/>
          <w:rFonts w:ascii="Lato Bold" w:eastAsia="Times New Roman" w:hAnsi="Lato Bold"/>
          <w:b w:val="0"/>
          <w:bCs w:val="0"/>
          <w:caps/>
          <w:color w:val="108EBC"/>
          <w:sz w:val="18"/>
          <w:szCs w:val="18"/>
        </w:rPr>
        <w:t>S</w:t>
      </w:r>
      <w:r>
        <w:rPr>
          <w:rStyle w:val="Hyperlink"/>
          <w:rFonts w:ascii="Lato Bold" w:eastAsia="Times New Roman" w:hAnsi="Lato Bold"/>
          <w:b w:val="0"/>
          <w:bCs w:val="0"/>
          <w:caps/>
          <w:color w:val="108EBC"/>
          <w:sz w:val="18"/>
          <w:szCs w:val="18"/>
        </w:rPr>
        <w:t>S.MATH.PRACTICE.MP5</w: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fldChar w:fldCharType="end"/>
      </w:r>
      <w:bookmarkEnd w:id="5"/>
      <w:r>
        <w:rPr>
          <w:rStyle w:val="apple-converted-space"/>
          <w:rFonts w:ascii="Lato Bold" w:eastAsia="Times New Roman" w:hAnsi="Lato Bold"/>
          <w:b w:val="0"/>
          <w:bCs w:val="0"/>
          <w:color w:val="202020"/>
          <w:sz w:val="25"/>
          <w:szCs w:val="25"/>
        </w:rPr>
        <w:t> </w:t>
      </w:r>
      <w:r>
        <w:rPr>
          <w:rFonts w:ascii="Lato Bold" w:eastAsia="Times New Roman" w:hAnsi="Lato Bold"/>
          <w:b w:val="0"/>
          <w:bCs w:val="0"/>
          <w:color w:val="202020"/>
          <w:sz w:val="25"/>
          <w:szCs w:val="25"/>
        </w:rPr>
        <w:t>Use appropriate tools strategically.</w:t>
      </w:r>
    </w:p>
    <w:p w14:paraId="24C76229" w14:textId="77777777" w:rsidR="004061EE" w:rsidRDefault="004061EE" w:rsidP="00F07E93">
      <w:pPr>
        <w:jc w:val="both"/>
        <w:rPr>
          <w:b/>
        </w:rPr>
      </w:pPr>
    </w:p>
    <w:p w14:paraId="100D96F0" w14:textId="77777777" w:rsidR="004061EE" w:rsidRDefault="004061EE" w:rsidP="00F07E93">
      <w:pPr>
        <w:jc w:val="both"/>
        <w:rPr>
          <w:b/>
        </w:rPr>
      </w:pPr>
      <w:r>
        <w:rPr>
          <w:b/>
        </w:rPr>
        <w:t>Introduction:</w:t>
      </w:r>
    </w:p>
    <w:p w14:paraId="74643912" w14:textId="56F74ABA" w:rsidR="004061EE" w:rsidRDefault="004061EE" w:rsidP="00F07E93">
      <w:pPr>
        <w:jc w:val="both"/>
        <w:rPr>
          <w:b/>
        </w:rPr>
      </w:pPr>
      <w:r>
        <w:t xml:space="preserve">Introduce students to the overall debate: wood vs. steel roller coasters…which one is better?  </w:t>
      </w:r>
      <w:r w:rsidR="000E1A27">
        <w:t>To motivate the discussion, s</w:t>
      </w:r>
      <w:r>
        <w:t xml:space="preserve">how </w:t>
      </w:r>
      <w:proofErr w:type="gramStart"/>
      <w:r w:rsidR="00F07E93">
        <w:t>students</w:t>
      </w:r>
      <w:proofErr w:type="gramEnd"/>
      <w:r w:rsidR="00F07E93">
        <w:t xml:space="preserve"> </w:t>
      </w:r>
      <w:r>
        <w:t xml:space="preserve">pictures </w:t>
      </w:r>
      <w:r w:rsidR="000E1A27">
        <w:t>or video (</w:t>
      </w:r>
      <w:r w:rsidR="00F07E93">
        <w:t>for example</w:t>
      </w:r>
      <w:r w:rsidR="000E1A27">
        <w:t xml:space="preserve">: </w:t>
      </w:r>
      <w:hyperlink r:id="rId8" w:history="1">
        <w:r w:rsidR="000E1A27" w:rsidRPr="006527AA">
          <w:rPr>
            <w:rStyle w:val="Hyperlink"/>
            <w:b/>
          </w:rPr>
          <w:t>https://www.youtube.com/watch?v=36XbsxVT1tw</w:t>
        </w:r>
      </w:hyperlink>
      <w:r w:rsidR="000E1A27">
        <w:rPr>
          <w:b/>
        </w:rPr>
        <w:t xml:space="preserve">) </w:t>
      </w:r>
      <w:r>
        <w:t xml:space="preserve">of </w:t>
      </w:r>
      <w:r w:rsidR="000E1A27">
        <w:t>the two types of roller coasters.</w:t>
      </w:r>
    </w:p>
    <w:p w14:paraId="43EE571B" w14:textId="77777777" w:rsidR="004061EE" w:rsidRDefault="004061EE" w:rsidP="00F07E93">
      <w:pPr>
        <w:jc w:val="both"/>
        <w:rPr>
          <w:b/>
        </w:rPr>
      </w:pPr>
    </w:p>
    <w:p w14:paraId="2990927B" w14:textId="77777777" w:rsidR="004061EE" w:rsidRDefault="004061EE" w:rsidP="00F07E93">
      <w:pPr>
        <w:jc w:val="both"/>
      </w:pPr>
      <w:r>
        <w:t xml:space="preserve">Establish the parameters of the task: that students must make a case for either the wood or steel roller coaster, and they must back up their opinion with data.  </w:t>
      </w:r>
    </w:p>
    <w:p w14:paraId="2A505333" w14:textId="77777777" w:rsidR="004061EE" w:rsidRDefault="004061EE" w:rsidP="00F07E93">
      <w:pPr>
        <w:jc w:val="both"/>
      </w:pPr>
    </w:p>
    <w:p w14:paraId="66948F30" w14:textId="77777777" w:rsidR="007371B6" w:rsidRDefault="004061EE" w:rsidP="00F07E93">
      <w:pPr>
        <w:jc w:val="both"/>
      </w:pPr>
      <w:r>
        <w:t xml:space="preserve">Have an introductory discussion about </w:t>
      </w:r>
      <w:r w:rsidR="007371B6">
        <w:t>possible data they could use to prove their case.  Here are some ideas for discussion questions:</w:t>
      </w:r>
    </w:p>
    <w:p w14:paraId="6C45FF19" w14:textId="420BDE13" w:rsidR="004061EE" w:rsidRDefault="007371B6" w:rsidP="00F07E93">
      <w:pPr>
        <w:pStyle w:val="ListParagraph"/>
        <w:numPr>
          <w:ilvl w:val="0"/>
          <w:numId w:val="1"/>
        </w:numPr>
        <w:ind w:left="540" w:hanging="450"/>
        <w:jc w:val="both"/>
      </w:pPr>
      <w:r>
        <w:t>What types of</w:t>
      </w:r>
      <w:r w:rsidR="004061EE">
        <w:t xml:space="preserve"> variables (height, speed, length, number of twist</w:t>
      </w:r>
      <w:r w:rsidR="00A55370">
        <w:t xml:space="preserve">s, number of inversions, etc.) describing </w:t>
      </w:r>
      <w:r w:rsidR="004061EE">
        <w:t>rollercoa</w:t>
      </w:r>
      <w:r>
        <w:t>sters can be measured?</w:t>
      </w:r>
    </w:p>
    <w:p w14:paraId="54585A0B" w14:textId="12F7F1C0" w:rsidR="007371B6" w:rsidRDefault="007371B6" w:rsidP="00F07E93">
      <w:pPr>
        <w:pStyle w:val="ListParagraph"/>
        <w:numPr>
          <w:ilvl w:val="0"/>
          <w:numId w:val="1"/>
        </w:numPr>
        <w:ind w:left="540" w:hanging="450"/>
        <w:jc w:val="both"/>
      </w:pPr>
      <w:r>
        <w:t xml:space="preserve">What type of data </w:t>
      </w:r>
      <w:r w:rsidR="000A626B">
        <w:t xml:space="preserve">(qualitative/quantitative) </w:t>
      </w:r>
      <w:r>
        <w:t>would each of these variables produce</w:t>
      </w:r>
      <w:r w:rsidR="000A626B">
        <w:t>?</w:t>
      </w:r>
    </w:p>
    <w:p w14:paraId="5C832A7E" w14:textId="4A08AB8E" w:rsidR="007371B6" w:rsidRDefault="007371B6" w:rsidP="00F07E93">
      <w:pPr>
        <w:pStyle w:val="ListParagraph"/>
        <w:numPr>
          <w:ilvl w:val="0"/>
          <w:numId w:val="1"/>
        </w:numPr>
        <w:ind w:left="540" w:hanging="450"/>
        <w:jc w:val="both"/>
      </w:pPr>
      <w:r>
        <w:t xml:space="preserve">What types of analysis tools (scatterplots, circle graphs, bar charts, box-and-whisker, </w:t>
      </w:r>
      <w:proofErr w:type="spellStart"/>
      <w:r>
        <w:t>dotplots</w:t>
      </w:r>
      <w:proofErr w:type="spellEnd"/>
      <w:r>
        <w:t>) might be useful</w:t>
      </w:r>
      <w:r w:rsidR="004E4AD3">
        <w:t xml:space="preserve"> to prove your case</w:t>
      </w:r>
      <w:r>
        <w:t>?</w:t>
      </w:r>
    </w:p>
    <w:p w14:paraId="2F01FD17" w14:textId="77777777" w:rsidR="00BA5DDA" w:rsidRDefault="00BA5DDA" w:rsidP="00F07E93">
      <w:pPr>
        <w:jc w:val="both"/>
      </w:pPr>
    </w:p>
    <w:p w14:paraId="7A57229C" w14:textId="4D0201CE" w:rsidR="00BA5DDA" w:rsidRDefault="00BA5DDA" w:rsidP="00F07E93">
      <w:pPr>
        <w:jc w:val="both"/>
      </w:pPr>
      <w:r>
        <w:t xml:space="preserve">Show them the </w:t>
      </w:r>
      <w:r w:rsidR="000A626B">
        <w:t xml:space="preserve">categories of the </w:t>
      </w:r>
      <w:r>
        <w:t xml:space="preserve">data </w:t>
      </w:r>
      <w:r w:rsidR="004E4AD3">
        <w:t xml:space="preserve">on different roller coasters </w:t>
      </w:r>
      <w:r>
        <w:t xml:space="preserve">that is available at the following website:  </w:t>
      </w:r>
      <w:r w:rsidRPr="00BA5DDA">
        <w:t>https://www.statcrunch.com/app/index.php</w:t>
      </w:r>
      <w:proofErr w:type="gramStart"/>
      <w:r w:rsidRPr="00BA5DDA">
        <w:t>?dataid</w:t>
      </w:r>
      <w:proofErr w:type="gramEnd"/>
      <w:r w:rsidRPr="00BA5DDA">
        <w:t>=1137903</w:t>
      </w:r>
    </w:p>
    <w:p w14:paraId="7BD7B0E8" w14:textId="77777777" w:rsidR="007371B6" w:rsidRDefault="007371B6" w:rsidP="00F07E93">
      <w:pPr>
        <w:jc w:val="both"/>
      </w:pPr>
    </w:p>
    <w:p w14:paraId="0724FC6E" w14:textId="77777777" w:rsidR="00B71098" w:rsidRDefault="00B71098" w:rsidP="00F07E93">
      <w:pPr>
        <w:jc w:val="both"/>
      </w:pPr>
    </w:p>
    <w:p w14:paraId="30F4B31F" w14:textId="77777777" w:rsidR="00B71098" w:rsidRDefault="00B71098" w:rsidP="00F07E93">
      <w:pPr>
        <w:jc w:val="both"/>
      </w:pPr>
    </w:p>
    <w:p w14:paraId="368877B7" w14:textId="77777777" w:rsidR="00B71098" w:rsidRDefault="00B71098" w:rsidP="00F07E93">
      <w:pPr>
        <w:jc w:val="both"/>
      </w:pPr>
    </w:p>
    <w:p w14:paraId="1CAAA666" w14:textId="77777777" w:rsidR="007371B6" w:rsidRPr="0046633B" w:rsidRDefault="007371B6" w:rsidP="00F07E93">
      <w:pPr>
        <w:jc w:val="both"/>
        <w:rPr>
          <w:b/>
        </w:rPr>
      </w:pPr>
      <w:r w:rsidRPr="0046633B">
        <w:rPr>
          <w:b/>
        </w:rPr>
        <w:lastRenderedPageBreak/>
        <w:t xml:space="preserve">Activity:  </w:t>
      </w:r>
    </w:p>
    <w:p w14:paraId="246D9C26" w14:textId="77777777" w:rsidR="004E4AD3" w:rsidRDefault="007371B6" w:rsidP="00F07E93">
      <w:pPr>
        <w:jc w:val="both"/>
      </w:pPr>
      <w:r>
        <w:t xml:space="preserve">Depending on time, the teacher can alter this section as necessary.  </w:t>
      </w:r>
    </w:p>
    <w:p w14:paraId="2C657DF3" w14:textId="77777777" w:rsidR="00B71098" w:rsidRDefault="00B71098" w:rsidP="00F07E93">
      <w:pPr>
        <w:jc w:val="both"/>
      </w:pPr>
    </w:p>
    <w:p w14:paraId="59BE631B" w14:textId="4C9D9E48" w:rsidR="007371B6" w:rsidRDefault="00B71098" w:rsidP="00F07E93">
      <w:pPr>
        <w:jc w:val="both"/>
      </w:pPr>
      <w:r>
        <w:t xml:space="preserve">Option 1: </w:t>
      </w:r>
      <w:r w:rsidR="007371B6">
        <w:t xml:space="preserve">To allow students the most amount of autonomy, have students use the raw data </w:t>
      </w:r>
      <w:r w:rsidR="00BA5DDA">
        <w:t xml:space="preserve">to </w:t>
      </w:r>
      <w:r w:rsidR="007371B6">
        <w:t xml:space="preserve">create their own graphs using online tools such as </w:t>
      </w:r>
      <w:hyperlink r:id="rId9" w:history="1">
        <w:r w:rsidR="000B5B09" w:rsidRPr="006527AA">
          <w:rPr>
            <w:rStyle w:val="Hyperlink"/>
          </w:rPr>
          <w:t>https://plot.ly/create/box-plot/</w:t>
        </w:r>
      </w:hyperlink>
      <w:r w:rsidR="000B5B09">
        <w:t>.</w:t>
      </w:r>
    </w:p>
    <w:p w14:paraId="77ECEAA8" w14:textId="77777777" w:rsidR="000B5B09" w:rsidRDefault="000B5B09" w:rsidP="00F07E93">
      <w:pPr>
        <w:jc w:val="both"/>
      </w:pPr>
    </w:p>
    <w:p w14:paraId="56F325CB" w14:textId="0F35050B" w:rsidR="000B5B09" w:rsidRDefault="00B71098" w:rsidP="00F07E93">
      <w:pPr>
        <w:jc w:val="both"/>
      </w:pPr>
      <w:r>
        <w:t xml:space="preserve">Option 2:  </w:t>
      </w:r>
      <w:r w:rsidR="00BA5DDA">
        <w:t xml:space="preserve">If time doesn’t permit, then offer students the </w:t>
      </w:r>
      <w:r w:rsidR="004E4AD3">
        <w:t xml:space="preserve">following </w:t>
      </w:r>
      <w:r w:rsidR="00BA5DDA">
        <w:t xml:space="preserve">graphs </w:t>
      </w:r>
      <w:r>
        <w:t>featuring four of the</w:t>
      </w:r>
      <w:r w:rsidR="00BA5DDA">
        <w:t xml:space="preserve"> variables</w:t>
      </w:r>
      <w:r w:rsidR="004E4AD3">
        <w:t xml:space="preserve">.  Have students analyze the graphs and </w:t>
      </w:r>
      <w:r w:rsidR="000A626B">
        <w:t>write explanations</w:t>
      </w:r>
      <w:r w:rsidR="004E4AD3">
        <w:t xml:space="preserve"> to argue their choice of the better type of rollercoaster.  </w:t>
      </w:r>
      <w:r w:rsidR="000A626B">
        <w:t>Remind students to be specific about the percentages of each type of roller coaster that fit a certain criteria.</w:t>
      </w:r>
    </w:p>
    <w:p w14:paraId="04E19D4D" w14:textId="77777777" w:rsidR="00803286" w:rsidRDefault="00803286" w:rsidP="00F07E93">
      <w:pPr>
        <w:jc w:val="both"/>
      </w:pPr>
    </w:p>
    <w:p w14:paraId="1CB9E5C5" w14:textId="77777777" w:rsidR="00115983" w:rsidRDefault="00115983" w:rsidP="00F07E93">
      <w:pPr>
        <w:jc w:val="both"/>
      </w:pPr>
    </w:p>
    <w:p w14:paraId="22B086F7" w14:textId="3C82F36E" w:rsidR="00115983" w:rsidRDefault="00115983" w:rsidP="00747FFB">
      <w:pPr>
        <w:jc w:val="center"/>
      </w:pPr>
      <w:r>
        <w:rPr>
          <w:noProof/>
        </w:rPr>
        <w:drawing>
          <wp:inline distT="0" distB="0" distL="0" distR="0" wp14:anchorId="3785C7B2" wp14:editId="66BD412F">
            <wp:extent cx="6540500" cy="3232488"/>
            <wp:effectExtent l="0" t="0" r="0" b="0"/>
            <wp:docPr id="1" name="Picture 1" descr="Mac Mini New Internal Hard Drive:Users:domerfloyd:Desktop:Screen Shot 2017-03-02 at 3.1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Mini New Internal Hard Drive:Users:domerfloyd:Desktop:Screen Shot 2017-03-02 at 3.12.4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94" cy="32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3911" w14:textId="77777777" w:rsidR="00803286" w:rsidRDefault="00803286" w:rsidP="00F07E93">
      <w:pPr>
        <w:jc w:val="both"/>
      </w:pPr>
    </w:p>
    <w:p w14:paraId="06C1AA24" w14:textId="77777777" w:rsidR="00115983" w:rsidRDefault="00115983" w:rsidP="00F07E93">
      <w:pPr>
        <w:jc w:val="both"/>
      </w:pPr>
    </w:p>
    <w:p w14:paraId="7A671C6B" w14:textId="77777777" w:rsidR="004E4AD3" w:rsidRDefault="004E4AD3" w:rsidP="00F07E93">
      <w:pPr>
        <w:jc w:val="both"/>
      </w:pPr>
    </w:p>
    <w:p w14:paraId="5F65702C" w14:textId="19A60653" w:rsidR="004E4AD3" w:rsidRDefault="00115983" w:rsidP="00747FFB">
      <w:pPr>
        <w:jc w:val="center"/>
      </w:pPr>
      <w:r>
        <w:rPr>
          <w:noProof/>
        </w:rPr>
        <w:drawing>
          <wp:inline distT="0" distB="0" distL="0" distR="0" wp14:anchorId="656FC78C" wp14:editId="0FBD9E9F">
            <wp:extent cx="6933352" cy="3378200"/>
            <wp:effectExtent l="0" t="0" r="1270" b="0"/>
            <wp:docPr id="3" name="Picture 3" descr="Mac Mini New Internal Hard Drive:Users:domerfloyd:Desktop:Screen Shot 2017-03-02 at 3.1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Mini New Internal Hard Drive:Users:domerfloyd:Desktop:Screen Shot 2017-03-02 at 3.16.5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46" cy="337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0B35" w14:textId="77777777" w:rsidR="00803286" w:rsidRDefault="0046633B" w:rsidP="00747FFB">
      <w:pPr>
        <w:jc w:val="center"/>
      </w:pPr>
      <w:r>
        <w:rPr>
          <w:noProof/>
        </w:rPr>
        <w:drawing>
          <wp:inline distT="0" distB="0" distL="0" distR="0" wp14:anchorId="01BBD8F0" wp14:editId="512F28CC">
            <wp:extent cx="6741583" cy="3302000"/>
            <wp:effectExtent l="0" t="0" r="0" b="0"/>
            <wp:docPr id="9" name="Picture 9" descr="Mac Mini New Internal Hard Drive:Users:domerfloyd:Desktop:Screen Shot 2017-03-02 at 3.2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 Mini New Internal Hard Drive:Users:domerfloyd:Desktop:Screen Shot 2017-03-02 at 3.22.3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97" cy="33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17016" w14:textId="77777777" w:rsidR="00803286" w:rsidRDefault="00803286" w:rsidP="00F07E93">
      <w:pPr>
        <w:jc w:val="both"/>
      </w:pPr>
    </w:p>
    <w:p w14:paraId="4E35C7E5" w14:textId="77777777" w:rsidR="00803286" w:rsidRDefault="00803286" w:rsidP="00F07E93">
      <w:pPr>
        <w:jc w:val="both"/>
      </w:pPr>
    </w:p>
    <w:p w14:paraId="0042761C" w14:textId="77777777" w:rsidR="00803286" w:rsidRDefault="00803286" w:rsidP="00F07E93">
      <w:pPr>
        <w:jc w:val="both"/>
      </w:pPr>
    </w:p>
    <w:p w14:paraId="0AFCDB46" w14:textId="4689B56A" w:rsidR="00247028" w:rsidRDefault="002B3C50" w:rsidP="00747FFB">
      <w:pPr>
        <w:jc w:val="center"/>
      </w:pPr>
      <w:r>
        <w:rPr>
          <w:noProof/>
        </w:rPr>
        <w:drawing>
          <wp:inline distT="0" distB="0" distL="0" distR="0" wp14:anchorId="0D1B33DB" wp14:editId="63EC5E37">
            <wp:extent cx="6896456" cy="3416300"/>
            <wp:effectExtent l="0" t="0" r="12700" b="0"/>
            <wp:docPr id="8" name="Picture 8" descr="Mac Mini New Internal Hard Drive:Users:domerfloyd:Desktop:Screen Shot 2017-03-02 at 3.28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 Mini New Internal Hard Drive:Users:domerfloyd:Desktop:Screen Shot 2017-03-02 at 3.28.1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93" cy="341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10B9C274" w14:textId="77777777" w:rsidR="00803286" w:rsidRDefault="00803286" w:rsidP="00F07E93">
      <w:pPr>
        <w:jc w:val="both"/>
      </w:pPr>
    </w:p>
    <w:p w14:paraId="41658B0C" w14:textId="77777777" w:rsidR="00803286" w:rsidRDefault="00803286" w:rsidP="00F07E93">
      <w:pPr>
        <w:jc w:val="both"/>
      </w:pPr>
    </w:p>
    <w:p w14:paraId="54BECE4B" w14:textId="77777777" w:rsidR="002B22E5" w:rsidRDefault="002B22E5" w:rsidP="00F07E93">
      <w:pPr>
        <w:jc w:val="both"/>
      </w:pPr>
    </w:p>
    <w:p w14:paraId="05F34C14" w14:textId="77777777" w:rsidR="00CC32EA" w:rsidRPr="008F5607" w:rsidRDefault="00CC32EA" w:rsidP="00F07E93">
      <w:pPr>
        <w:jc w:val="both"/>
        <w:rPr>
          <w:b/>
        </w:rPr>
      </w:pPr>
      <w:r w:rsidRPr="008F5607">
        <w:rPr>
          <w:b/>
        </w:rPr>
        <w:t>After:</w:t>
      </w:r>
    </w:p>
    <w:p w14:paraId="7EF23960" w14:textId="02BE264C" w:rsidR="00CC32EA" w:rsidRDefault="00CC32EA" w:rsidP="00F07E93">
      <w:pPr>
        <w:jc w:val="both"/>
      </w:pPr>
      <w:r>
        <w:t xml:space="preserve">Discuss the analysis that students have produced as a class.  </w:t>
      </w:r>
      <w:r w:rsidR="00A770DC">
        <w:t xml:space="preserve">Have students offer their arguments and try to convince their classmates.  </w:t>
      </w:r>
      <w:r>
        <w:t>Consider some of the following questions to include in the discussion:</w:t>
      </w:r>
    </w:p>
    <w:p w14:paraId="6DE74E75" w14:textId="07FBEBC5" w:rsidR="0070437B" w:rsidRPr="0070437B" w:rsidRDefault="0070437B" w:rsidP="00F07E93">
      <w:pPr>
        <w:pStyle w:val="ListParagraph"/>
        <w:numPr>
          <w:ilvl w:val="0"/>
          <w:numId w:val="2"/>
        </w:numPr>
        <w:ind w:left="360"/>
        <w:jc w:val="both"/>
        <w:rPr>
          <w:rFonts w:eastAsia="Times New Roman"/>
        </w:rPr>
      </w:pPr>
      <w:r w:rsidRPr="0070437B">
        <w:rPr>
          <w:rFonts w:eastAsia="Times New Roman"/>
        </w:rPr>
        <w:t xml:space="preserve">What </w:t>
      </w:r>
      <w:r>
        <w:rPr>
          <w:rFonts w:eastAsia="Times New Roman"/>
        </w:rPr>
        <w:t xml:space="preserve">information </w:t>
      </w:r>
      <w:r w:rsidRPr="0070437B">
        <w:rPr>
          <w:rFonts w:eastAsia="Times New Roman"/>
        </w:rPr>
        <w:t>do</w:t>
      </w:r>
      <w:r>
        <w:rPr>
          <w:rFonts w:eastAsia="Times New Roman"/>
        </w:rPr>
        <w:t>es</w:t>
      </w:r>
      <w:r w:rsidRPr="0070437B">
        <w:rPr>
          <w:rFonts w:eastAsia="Times New Roman"/>
        </w:rPr>
        <w:t xml:space="preserve"> the data </w:t>
      </w:r>
      <w:r>
        <w:rPr>
          <w:rFonts w:eastAsia="Times New Roman"/>
        </w:rPr>
        <w:t>offer/not offer?</w:t>
      </w:r>
    </w:p>
    <w:p w14:paraId="4B5FF295" w14:textId="62C041F8" w:rsidR="00D465BD" w:rsidRDefault="00D465BD" w:rsidP="00F07E93">
      <w:pPr>
        <w:pStyle w:val="ListParagraph"/>
        <w:numPr>
          <w:ilvl w:val="0"/>
          <w:numId w:val="2"/>
        </w:numPr>
        <w:ind w:left="360"/>
        <w:jc w:val="both"/>
      </w:pPr>
      <w:r>
        <w:t>How did the measures of center (median) affect your argument?</w:t>
      </w:r>
    </w:p>
    <w:p w14:paraId="50EBEED2" w14:textId="53CFDB32" w:rsidR="00D465BD" w:rsidRDefault="00D465BD" w:rsidP="00F07E93">
      <w:pPr>
        <w:pStyle w:val="ListParagraph"/>
        <w:numPr>
          <w:ilvl w:val="0"/>
          <w:numId w:val="2"/>
        </w:numPr>
        <w:ind w:left="360"/>
        <w:jc w:val="both"/>
      </w:pPr>
      <w:r>
        <w:t xml:space="preserve">How did the amount of variability (IQR) </w:t>
      </w:r>
      <w:r w:rsidR="00A770DC">
        <w:t xml:space="preserve">in the graphs </w:t>
      </w:r>
      <w:r>
        <w:t>affect your argument?</w:t>
      </w:r>
    </w:p>
    <w:p w14:paraId="234C07AC" w14:textId="49E8240E" w:rsidR="008F5607" w:rsidRDefault="008F5607" w:rsidP="00F07E93">
      <w:pPr>
        <w:pStyle w:val="ListParagraph"/>
        <w:numPr>
          <w:ilvl w:val="0"/>
          <w:numId w:val="2"/>
        </w:numPr>
        <w:ind w:left="360"/>
        <w:jc w:val="both"/>
      </w:pPr>
      <w:r>
        <w:t>How did you incorporate the outliers in your analysis?</w:t>
      </w:r>
    </w:p>
    <w:sectPr w:rsidR="008F5607" w:rsidSect="004663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Lat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984"/>
    <w:multiLevelType w:val="hybridMultilevel"/>
    <w:tmpl w:val="5A34F8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6A546BB1"/>
    <w:multiLevelType w:val="hybridMultilevel"/>
    <w:tmpl w:val="D3F60E60"/>
    <w:lvl w:ilvl="0" w:tplc="BD365D04">
      <w:start w:val="1"/>
      <w:numFmt w:val="decimal"/>
      <w:lvlText w:val="%1.)"/>
      <w:lvlJc w:val="lef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E"/>
    <w:rsid w:val="000A626B"/>
    <w:rsid w:val="000B5B09"/>
    <w:rsid w:val="000E1A27"/>
    <w:rsid w:val="00115983"/>
    <w:rsid w:val="00200FEC"/>
    <w:rsid w:val="00247028"/>
    <w:rsid w:val="002B22E5"/>
    <w:rsid w:val="002B3C50"/>
    <w:rsid w:val="003B2D39"/>
    <w:rsid w:val="004061EE"/>
    <w:rsid w:val="0046633B"/>
    <w:rsid w:val="004E4AD3"/>
    <w:rsid w:val="006A5045"/>
    <w:rsid w:val="0070437B"/>
    <w:rsid w:val="007371B6"/>
    <w:rsid w:val="00747FFB"/>
    <w:rsid w:val="007A0F27"/>
    <w:rsid w:val="007E5E1A"/>
    <w:rsid w:val="00803286"/>
    <w:rsid w:val="008F5607"/>
    <w:rsid w:val="009A44EB"/>
    <w:rsid w:val="00A55370"/>
    <w:rsid w:val="00A770DC"/>
    <w:rsid w:val="00B71098"/>
    <w:rsid w:val="00BA5DDA"/>
    <w:rsid w:val="00C347F7"/>
    <w:rsid w:val="00CC32EA"/>
    <w:rsid w:val="00D465BD"/>
    <w:rsid w:val="00F07E93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2B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061E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61EE"/>
  </w:style>
  <w:style w:type="character" w:customStyle="1" w:styleId="Heading4Char">
    <w:name w:val="Heading 4 Char"/>
    <w:basedOn w:val="DefaultParagraphFont"/>
    <w:link w:val="Heading4"/>
    <w:uiPriority w:val="9"/>
    <w:rsid w:val="004061EE"/>
    <w:rPr>
      <w:rFonts w:ascii="Times" w:hAnsi="Times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1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1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9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061E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61EE"/>
  </w:style>
  <w:style w:type="character" w:customStyle="1" w:styleId="Heading4Char">
    <w:name w:val="Heading 4 Char"/>
    <w:basedOn w:val="DefaultParagraphFont"/>
    <w:link w:val="Heading4"/>
    <w:uiPriority w:val="9"/>
    <w:rsid w:val="004061EE"/>
    <w:rPr>
      <w:rFonts w:ascii="Times" w:hAnsi="Times"/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1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1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9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2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36XbsxVT1tw" TargetMode="External"/><Relationship Id="rId9" Type="http://schemas.openxmlformats.org/officeDocument/2006/relationships/hyperlink" Target="https://plot.ly/create/box-plot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560</Words>
  <Characters>3194</Characters>
  <Application>Microsoft Macintosh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23</cp:revision>
  <dcterms:created xsi:type="dcterms:W3CDTF">2017-03-02T18:11:00Z</dcterms:created>
  <dcterms:modified xsi:type="dcterms:W3CDTF">2017-03-02T21:28:00Z</dcterms:modified>
</cp:coreProperties>
</file>